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46" w:rsidRPr="00897926" w:rsidRDefault="00217A3F" w:rsidP="00107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07A46" w:rsidRPr="00897926">
        <w:rPr>
          <w:rFonts w:ascii="Times New Roman" w:hAnsi="Times New Roman" w:cs="Times New Roman"/>
          <w:sz w:val="24"/>
          <w:szCs w:val="24"/>
        </w:rPr>
        <w:t>.) If Aaron were two more than two times his present age, he would be twenty years old. How old is he?</w:t>
      </w:r>
      <w:r w:rsidR="00107A46" w:rsidRPr="00897926">
        <w:rPr>
          <w:rFonts w:ascii="Times New Roman" w:hAnsi="Times New Roman" w:cs="Times New Roman"/>
          <w:sz w:val="24"/>
          <w:szCs w:val="24"/>
        </w:rPr>
        <w:br/>
      </w:r>
    </w:p>
    <w:p w:rsidR="00107A4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107A46" w:rsidRPr="0089792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217A3F" w:rsidP="00107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07A46" w:rsidRPr="00897926">
        <w:rPr>
          <w:rFonts w:ascii="Times New Roman" w:hAnsi="Times New Roman" w:cs="Times New Roman"/>
          <w:sz w:val="24"/>
          <w:szCs w:val="24"/>
        </w:rPr>
        <w:t>.) Six years ago, Latasha was half as old as she will be in four years. How old is Latasha?</w:t>
      </w: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107A4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107A46" w:rsidRPr="0089792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  <w:r w:rsidRPr="00897926">
        <w:rPr>
          <w:rFonts w:cs="Times New Roman"/>
          <w:szCs w:val="24"/>
        </w:rPr>
        <w:br/>
      </w:r>
    </w:p>
    <w:p w:rsidR="00107A46" w:rsidRPr="00897926" w:rsidRDefault="00217A3F" w:rsidP="00107A46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07A46" w:rsidRPr="00897926">
        <w:rPr>
          <w:rFonts w:ascii="Times New Roman" w:hAnsi="Times New Roman" w:cs="Times New Roman"/>
          <w:sz w:val="24"/>
          <w:szCs w:val="24"/>
        </w:rPr>
        <w:t>.) If Aaron were fifteen less than three times his present age, he would be seventy two years old. How old is he?</w:t>
      </w: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107A4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107A46" w:rsidRPr="0089792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107A46" w:rsidRPr="00897926" w:rsidRDefault="00217A3F" w:rsidP="00107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07A46" w:rsidRPr="00897926">
        <w:rPr>
          <w:rFonts w:ascii="Times New Roman" w:hAnsi="Times New Roman" w:cs="Times New Roman"/>
          <w:sz w:val="24"/>
          <w:szCs w:val="24"/>
        </w:rPr>
        <w:t>.) If Aaron were four more than three times his present age, he would be fifty-five years old. How old is he?</w:t>
      </w: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Default="00107A46" w:rsidP="00107A46">
      <w:pPr>
        <w:pStyle w:val="ListParagraph"/>
        <w:rPr>
          <w:rFonts w:cs="Times New Roman"/>
          <w:szCs w:val="24"/>
        </w:rPr>
      </w:pPr>
    </w:p>
    <w:p w:rsidR="00107A46" w:rsidRDefault="00107A46" w:rsidP="00107A46">
      <w:pPr>
        <w:pStyle w:val="ListParagraph"/>
        <w:rPr>
          <w:rFonts w:cs="Times New Roman"/>
          <w:szCs w:val="24"/>
        </w:rPr>
      </w:pPr>
    </w:p>
    <w:p w:rsidR="00107A46" w:rsidRDefault="00107A46" w:rsidP="00107A46">
      <w:pPr>
        <w:pStyle w:val="ListParagraph"/>
        <w:rPr>
          <w:rFonts w:cs="Times New Roman"/>
          <w:szCs w:val="24"/>
        </w:rPr>
      </w:pPr>
    </w:p>
    <w:p w:rsidR="00107A4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217A3F" w:rsidP="00107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107A46" w:rsidRPr="00897926">
        <w:rPr>
          <w:rFonts w:ascii="Times New Roman" w:hAnsi="Times New Roman" w:cs="Times New Roman"/>
          <w:sz w:val="24"/>
          <w:szCs w:val="24"/>
        </w:rPr>
        <w:t>.) Ten years ago, Latasha was half as old as she will be in five years. How old is Latasha?</w:t>
      </w: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5C4E1D" w:rsidRDefault="00107A46" w:rsidP="00107A46">
      <w:pPr>
        <w:rPr>
          <w:rFonts w:cs="Times New Roman"/>
          <w:szCs w:val="24"/>
        </w:rPr>
      </w:pPr>
    </w:p>
    <w:p w:rsidR="00107A46" w:rsidRPr="00897926" w:rsidRDefault="00217A3F" w:rsidP="00107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7A46" w:rsidRPr="00897926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107A46" w:rsidRPr="00897926">
        <w:rPr>
          <w:rFonts w:ascii="Times New Roman" w:hAnsi="Times New Roman" w:cs="Times New Roman"/>
          <w:sz w:val="24"/>
          <w:szCs w:val="24"/>
        </w:rPr>
        <w:t>)Twenty</w:t>
      </w:r>
      <w:proofErr w:type="gramEnd"/>
      <w:r w:rsidR="00107A46" w:rsidRPr="00897926">
        <w:rPr>
          <w:rFonts w:ascii="Times New Roman" w:hAnsi="Times New Roman" w:cs="Times New Roman"/>
          <w:sz w:val="24"/>
          <w:szCs w:val="24"/>
        </w:rPr>
        <w:t xml:space="preserve"> four years ago, Latasha was one third as old as she will be in six years. How old is Latasha?</w:t>
      </w: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107A46" w:rsidRPr="00897926" w:rsidRDefault="00217A3F" w:rsidP="00107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07A46" w:rsidRPr="00897926">
        <w:rPr>
          <w:rFonts w:ascii="Times New Roman" w:hAnsi="Times New Roman" w:cs="Times New Roman"/>
          <w:sz w:val="24"/>
          <w:szCs w:val="24"/>
        </w:rPr>
        <w:t>.) Below is part of a calendar that has four dates on it. If the sum of the four dates equals 80, then what are the four dates?</w:t>
      </w:r>
    </w:p>
    <w:tbl>
      <w:tblPr>
        <w:tblpPr w:leftFromText="180" w:rightFromText="180" w:vertAnchor="text" w:horzAnchor="page" w:tblpX="1153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080"/>
      </w:tblGrid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080" w:type="dxa"/>
          </w:tcPr>
          <w:p w:rsidR="00107A46" w:rsidRPr="00897926" w:rsidRDefault="00107A46" w:rsidP="009C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</w:p>
        </w:tc>
        <w:tc>
          <w:tcPr>
            <w:tcW w:w="1080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80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3733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080"/>
      </w:tblGrid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080" w:type="dxa"/>
          </w:tcPr>
          <w:p w:rsidR="00107A46" w:rsidRPr="00897926" w:rsidRDefault="00107A46" w:rsidP="009C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</w:p>
        </w:tc>
        <w:tc>
          <w:tcPr>
            <w:tcW w:w="1080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80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  <w:r w:rsidRPr="00897926">
        <w:rPr>
          <w:rFonts w:cs="Times New Roman"/>
          <w:szCs w:val="24"/>
        </w:rPr>
        <w:t xml:space="preserve">                             </w:t>
      </w: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107A4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107A46" w:rsidRPr="00897926" w:rsidRDefault="00217A3F" w:rsidP="00107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07A46" w:rsidRPr="00897926">
        <w:rPr>
          <w:rFonts w:ascii="Times New Roman" w:hAnsi="Times New Roman" w:cs="Times New Roman"/>
          <w:sz w:val="24"/>
          <w:szCs w:val="24"/>
        </w:rPr>
        <w:t>.) Below is part of a calendar that has four dates on it. If the sum of the four dates equals 28, then what are the four dates?</w:t>
      </w:r>
    </w:p>
    <w:tbl>
      <w:tblPr>
        <w:tblpPr w:leftFromText="180" w:rightFromText="180" w:vertAnchor="text" w:horzAnchor="page" w:tblpX="1108" w:tblpY="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080"/>
      </w:tblGrid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080" w:type="dxa"/>
          </w:tcPr>
          <w:p w:rsidR="00107A46" w:rsidRPr="00897926" w:rsidRDefault="00107A46" w:rsidP="009C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</w:p>
        </w:tc>
        <w:tc>
          <w:tcPr>
            <w:tcW w:w="1080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80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3358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080"/>
      </w:tblGrid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080" w:type="dxa"/>
          </w:tcPr>
          <w:p w:rsidR="00107A46" w:rsidRPr="00897926" w:rsidRDefault="00107A46" w:rsidP="009C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9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</w:p>
        </w:tc>
        <w:tc>
          <w:tcPr>
            <w:tcW w:w="1080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07A46" w:rsidRPr="00897926" w:rsidTr="009C0DD5">
        <w:tc>
          <w:tcPr>
            <w:tcW w:w="1008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80" w:type="dxa"/>
          </w:tcPr>
          <w:p w:rsidR="00107A46" w:rsidRPr="00897926" w:rsidRDefault="00107A46" w:rsidP="009C0D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pStyle w:val="ListParagraph"/>
        <w:rPr>
          <w:rFonts w:cs="Times New Roman"/>
          <w:szCs w:val="24"/>
        </w:rPr>
      </w:pPr>
    </w:p>
    <w:p w:rsidR="00107A46" w:rsidRPr="00897926" w:rsidRDefault="00107A46" w:rsidP="00107A46">
      <w:pPr>
        <w:rPr>
          <w:rFonts w:ascii="Times New Roman" w:hAnsi="Times New Roman" w:cs="Times New Roman"/>
          <w:sz w:val="24"/>
          <w:szCs w:val="24"/>
        </w:rPr>
      </w:pPr>
    </w:p>
    <w:p w:rsidR="00634584" w:rsidRDefault="00217A3F"/>
    <w:sectPr w:rsidR="00634584" w:rsidSect="00107A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7A46"/>
    <w:rsid w:val="00107A46"/>
    <w:rsid w:val="00217A3F"/>
    <w:rsid w:val="00280D8C"/>
    <w:rsid w:val="00570F52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A46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2</cp:revision>
  <dcterms:created xsi:type="dcterms:W3CDTF">2014-09-24T19:04:00Z</dcterms:created>
  <dcterms:modified xsi:type="dcterms:W3CDTF">2014-09-24T19:04:00Z</dcterms:modified>
</cp:coreProperties>
</file>